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DE81" w14:textId="4078E35B" w:rsidR="00D438FA" w:rsidRPr="00D438FA" w:rsidRDefault="00D438FA">
      <w:pPr>
        <w:rPr>
          <w:sz w:val="20"/>
          <w:szCs w:val="20"/>
        </w:rPr>
      </w:pPr>
      <w:r>
        <w:rPr>
          <w:rFonts w:hint="eastAsia"/>
          <w:b/>
          <w:bCs/>
          <w:sz w:val="22"/>
        </w:rPr>
        <w:t xml:space="preserve">　　　　　　　　　　　　　　　　　　　　　 </w:t>
      </w:r>
      <w:r w:rsidR="001C55CC">
        <w:rPr>
          <w:rFonts w:hint="eastAsia"/>
          <w:b/>
          <w:bCs/>
          <w:sz w:val="22"/>
        </w:rPr>
        <w:t xml:space="preserve">　　　</w:t>
      </w:r>
      <w:r>
        <w:rPr>
          <w:rFonts w:hint="eastAsia"/>
          <w:b/>
          <w:bCs/>
          <w:sz w:val="22"/>
        </w:rPr>
        <w:t xml:space="preserve">　</w:t>
      </w:r>
      <w:r w:rsidR="00106838">
        <w:rPr>
          <w:b/>
          <w:bCs/>
          <w:sz w:val="22"/>
        </w:rPr>
        <w:t xml:space="preserve"> </w:t>
      </w:r>
      <w:r w:rsidR="00AF7104" w:rsidRPr="00435E08">
        <w:rPr>
          <w:rFonts w:hint="eastAsia"/>
          <w:b/>
          <w:bCs/>
          <w:color w:val="0070C0"/>
          <w:sz w:val="22"/>
        </w:rPr>
        <w:t xml:space="preserve">　</w:t>
      </w:r>
      <w:r w:rsidRPr="001E0898">
        <w:rPr>
          <w:rFonts w:hint="eastAsia"/>
          <w:sz w:val="20"/>
          <w:szCs w:val="20"/>
        </w:rPr>
        <w:t>&lt;</w:t>
      </w:r>
      <w:r w:rsidR="00AF7104" w:rsidRPr="001E0898">
        <w:rPr>
          <w:rFonts w:hint="eastAsia"/>
          <w:sz w:val="20"/>
          <w:szCs w:val="20"/>
        </w:rPr>
        <w:t>様式</w:t>
      </w:r>
      <w:r w:rsidRPr="001E0898">
        <w:rPr>
          <w:sz w:val="20"/>
          <w:szCs w:val="20"/>
        </w:rPr>
        <w:t xml:space="preserve"> </w:t>
      </w:r>
      <w:r w:rsidRPr="001E0898">
        <w:rPr>
          <w:rFonts w:hint="eastAsia"/>
          <w:sz w:val="20"/>
          <w:szCs w:val="20"/>
        </w:rPr>
        <w:t>特別学費</w:t>
      </w:r>
      <w:r w:rsidR="00106838" w:rsidRPr="001E0898">
        <w:rPr>
          <w:rFonts w:hint="eastAsia"/>
          <w:sz w:val="20"/>
          <w:szCs w:val="20"/>
        </w:rPr>
        <w:t>適用</w:t>
      </w:r>
      <w:r w:rsidR="00AF7104" w:rsidRPr="001E0898">
        <w:rPr>
          <w:rFonts w:hint="eastAsia"/>
          <w:sz w:val="20"/>
          <w:szCs w:val="20"/>
        </w:rPr>
        <w:t>申請書＞</w:t>
      </w:r>
      <w:r w:rsidR="00106838">
        <w:rPr>
          <w:rFonts w:hint="eastAsia"/>
          <w:sz w:val="20"/>
          <w:szCs w:val="20"/>
        </w:rPr>
        <w:t xml:space="preserve"> </w:t>
      </w:r>
    </w:p>
    <w:p w14:paraId="79D163D2" w14:textId="0115384F" w:rsidR="005566D9" w:rsidRPr="00C57646" w:rsidRDefault="00B532A0">
      <w:pPr>
        <w:rPr>
          <w:b/>
          <w:bCs/>
          <w:sz w:val="22"/>
        </w:rPr>
      </w:pPr>
      <w:r w:rsidRPr="00C57646">
        <w:rPr>
          <w:rFonts w:hint="eastAsia"/>
          <w:b/>
          <w:bCs/>
          <w:sz w:val="22"/>
        </w:rPr>
        <w:t>≪</w:t>
      </w:r>
      <w:r w:rsidR="000D3B30" w:rsidRPr="00C57646">
        <w:rPr>
          <w:rFonts w:hint="eastAsia"/>
          <w:b/>
          <w:bCs/>
          <w:sz w:val="22"/>
        </w:rPr>
        <w:t>ＦＡＸ：０７３－４３６－２５６７</w:t>
      </w:r>
      <w:r w:rsidRPr="00C57646">
        <w:rPr>
          <w:rFonts w:hint="eastAsia"/>
          <w:b/>
          <w:bCs/>
          <w:sz w:val="22"/>
        </w:rPr>
        <w:t>≫</w:t>
      </w:r>
    </w:p>
    <w:p w14:paraId="63E07C87" w14:textId="20F08D25" w:rsidR="002167BF" w:rsidRDefault="002167B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令和　　年　　月　　日</w:t>
      </w:r>
    </w:p>
    <w:p w14:paraId="37EB4A6F" w14:textId="78B4E0A7" w:rsidR="000D3B30" w:rsidRPr="00C57646" w:rsidRDefault="00E52922">
      <w:pPr>
        <w:rPr>
          <w:sz w:val="24"/>
          <w:szCs w:val="24"/>
        </w:rPr>
      </w:pPr>
      <w:r w:rsidRPr="002C0A4A">
        <w:rPr>
          <w:rFonts w:hint="eastAsia"/>
          <w:b/>
          <w:bCs/>
          <w:sz w:val="24"/>
          <w:szCs w:val="24"/>
        </w:rPr>
        <w:t>一般社団法人</w:t>
      </w:r>
      <w:r w:rsidR="000D3B30" w:rsidRPr="002C0A4A">
        <w:rPr>
          <w:rFonts w:hint="eastAsia"/>
          <w:b/>
          <w:bCs/>
          <w:sz w:val="24"/>
          <w:szCs w:val="24"/>
        </w:rPr>
        <w:t>和歌山県建設業協会</w:t>
      </w:r>
      <w:r w:rsidR="000D3B30" w:rsidRPr="00C57646">
        <w:rPr>
          <w:rFonts w:hint="eastAsia"/>
          <w:sz w:val="24"/>
          <w:szCs w:val="24"/>
        </w:rPr>
        <w:t xml:space="preserve">　あて</w:t>
      </w:r>
    </w:p>
    <w:p w14:paraId="4E4A140C" w14:textId="0AEFDCF1" w:rsidR="000D3B30" w:rsidRPr="000D3B30" w:rsidRDefault="000D3B30">
      <w:pPr>
        <w:rPr>
          <w:sz w:val="22"/>
        </w:rPr>
      </w:pPr>
    </w:p>
    <w:p w14:paraId="2EFBAF17" w14:textId="109DFA00" w:rsidR="000D3B30" w:rsidRPr="00AF7104" w:rsidRDefault="000D3B30">
      <w:pPr>
        <w:rPr>
          <w:b/>
          <w:bCs/>
          <w:sz w:val="22"/>
          <w:u w:val="single"/>
        </w:rPr>
      </w:pPr>
      <w:r w:rsidRPr="000D3B30">
        <w:rPr>
          <w:rFonts w:hint="eastAsia"/>
          <w:sz w:val="22"/>
        </w:rPr>
        <w:t xml:space="preserve">　　　　　　　　　　　　　　　　</w:t>
      </w:r>
      <w:r w:rsidRPr="00AF7104">
        <w:rPr>
          <w:rFonts w:hint="eastAsia"/>
          <w:sz w:val="22"/>
        </w:rPr>
        <w:t xml:space="preserve">　　　</w:t>
      </w:r>
      <w:r w:rsidRPr="00AF7104">
        <w:rPr>
          <w:rFonts w:hint="eastAsia"/>
          <w:b/>
          <w:bCs/>
          <w:sz w:val="22"/>
          <w:u w:val="single"/>
        </w:rPr>
        <w:t xml:space="preserve">会社名　　　　　　　　　　　　</w:t>
      </w:r>
      <w:r w:rsidR="00C57646" w:rsidRPr="00AF7104">
        <w:rPr>
          <w:rFonts w:hint="eastAsia"/>
          <w:b/>
          <w:bCs/>
          <w:sz w:val="22"/>
          <w:u w:val="single"/>
        </w:rPr>
        <w:t xml:space="preserve">　</w:t>
      </w:r>
      <w:r w:rsidRPr="00AF7104">
        <w:rPr>
          <w:rFonts w:hint="eastAsia"/>
          <w:b/>
          <w:bCs/>
          <w:sz w:val="22"/>
          <w:u w:val="single"/>
        </w:rPr>
        <w:t xml:space="preserve">　　　　　</w:t>
      </w:r>
    </w:p>
    <w:p w14:paraId="602798B8" w14:textId="178C8F5E" w:rsidR="00C57646" w:rsidRPr="00AF7104" w:rsidRDefault="000D3B30">
      <w:pPr>
        <w:rPr>
          <w:sz w:val="22"/>
          <w:u w:val="single"/>
        </w:rPr>
      </w:pPr>
      <w:r w:rsidRPr="00AF7104">
        <w:rPr>
          <w:rFonts w:hint="eastAsia"/>
          <w:b/>
          <w:bCs/>
          <w:sz w:val="22"/>
        </w:rPr>
        <w:t xml:space="preserve">　　　　　　　　　　　　　　　　</w:t>
      </w:r>
      <w:r w:rsidR="00C57646" w:rsidRPr="00AF7104">
        <w:rPr>
          <w:rFonts w:hint="eastAsia"/>
          <w:b/>
          <w:bCs/>
          <w:sz w:val="22"/>
        </w:rPr>
        <w:t xml:space="preserve">　　　</w:t>
      </w:r>
      <w:r w:rsidR="00C57646" w:rsidRPr="00AF7104">
        <w:rPr>
          <w:rFonts w:hint="eastAsia"/>
          <w:b/>
          <w:bCs/>
          <w:sz w:val="22"/>
          <w:u w:val="single"/>
        </w:rPr>
        <w:t>代表者名</w:t>
      </w:r>
      <w:r w:rsidR="00C57646" w:rsidRPr="00AF7104">
        <w:rPr>
          <w:rFonts w:hint="eastAsia"/>
          <w:sz w:val="22"/>
          <w:u w:val="single"/>
        </w:rPr>
        <w:t xml:space="preserve">　　　　　　　　　　　　　　　　</w:t>
      </w:r>
      <w:r w:rsidR="00C57646" w:rsidRPr="00AF7104">
        <w:rPr>
          <w:rFonts w:hint="eastAsia"/>
          <w:sz w:val="20"/>
          <w:szCs w:val="20"/>
          <w:u w:val="single"/>
        </w:rPr>
        <w:t>印</w:t>
      </w:r>
    </w:p>
    <w:p w14:paraId="76873433" w14:textId="0664D9ED" w:rsidR="000D3B30" w:rsidRPr="002C0A4A" w:rsidRDefault="000D3B30">
      <w:pPr>
        <w:rPr>
          <w:b/>
          <w:bCs/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C57646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</w:t>
      </w:r>
      <w:r w:rsidRPr="002C0A4A">
        <w:rPr>
          <w:rFonts w:hint="eastAsia"/>
          <w:b/>
          <w:bCs/>
          <w:sz w:val="22"/>
          <w:u w:val="single"/>
        </w:rPr>
        <w:t xml:space="preserve">ご担当者　　　　　　　</w:t>
      </w:r>
      <w:r w:rsidR="00C57646" w:rsidRPr="002C0A4A">
        <w:rPr>
          <w:rFonts w:hint="eastAsia"/>
          <w:b/>
          <w:bCs/>
          <w:sz w:val="22"/>
          <w:u w:val="single"/>
        </w:rPr>
        <w:t xml:space="preserve">　</w:t>
      </w:r>
      <w:r w:rsidRPr="002C0A4A">
        <w:rPr>
          <w:rFonts w:hint="eastAsia"/>
          <w:b/>
          <w:bCs/>
          <w:sz w:val="22"/>
          <w:u w:val="single"/>
        </w:rPr>
        <w:t xml:space="preserve">　</w:t>
      </w:r>
      <w:r w:rsidR="00C57646" w:rsidRPr="002C0A4A">
        <w:rPr>
          <w:rFonts w:hint="eastAsia"/>
          <w:b/>
          <w:bCs/>
          <w:sz w:val="22"/>
          <w:u w:val="single"/>
        </w:rPr>
        <w:t xml:space="preserve">　</w:t>
      </w:r>
      <w:r w:rsidRPr="002C0A4A">
        <w:rPr>
          <w:rFonts w:hint="eastAsia"/>
          <w:b/>
          <w:bCs/>
          <w:sz w:val="22"/>
          <w:u w:val="single"/>
        </w:rPr>
        <w:t xml:space="preserve">　　　　　　　</w:t>
      </w:r>
    </w:p>
    <w:p w14:paraId="50C24419" w14:textId="2C145C8D" w:rsidR="002167BF" w:rsidRPr="00C57646" w:rsidRDefault="002167BF">
      <w:pPr>
        <w:rPr>
          <w:sz w:val="22"/>
          <w:u w:val="single"/>
        </w:rPr>
      </w:pPr>
      <w:r w:rsidRPr="002C0A4A">
        <w:rPr>
          <w:rFonts w:hint="eastAsia"/>
          <w:b/>
          <w:bCs/>
          <w:sz w:val="22"/>
        </w:rPr>
        <w:t xml:space="preserve">　　　　　　　　　　　　　　　　　　　</w:t>
      </w:r>
      <w:r w:rsidRPr="002C0A4A">
        <w:rPr>
          <w:rFonts w:hint="eastAsia"/>
          <w:b/>
          <w:bCs/>
          <w:sz w:val="22"/>
          <w:u w:val="single"/>
        </w:rPr>
        <w:t>電話番号</w:t>
      </w:r>
      <w:r w:rsidRPr="00C57646">
        <w:rPr>
          <w:rFonts w:hint="eastAsia"/>
          <w:sz w:val="22"/>
          <w:u w:val="single"/>
        </w:rPr>
        <w:t xml:space="preserve">　　　　　　　　　　　　　　</w:t>
      </w:r>
      <w:r w:rsidR="00C57646">
        <w:rPr>
          <w:rFonts w:hint="eastAsia"/>
          <w:sz w:val="22"/>
          <w:u w:val="single"/>
        </w:rPr>
        <w:t xml:space="preserve">　　　</w:t>
      </w:r>
    </w:p>
    <w:p w14:paraId="04A13FA5" w14:textId="4B365EB7" w:rsidR="000D3B30" w:rsidRDefault="000D3B30">
      <w:pPr>
        <w:rPr>
          <w:sz w:val="22"/>
          <w:u w:val="single"/>
        </w:rPr>
      </w:pPr>
    </w:p>
    <w:p w14:paraId="33A7FA10" w14:textId="1466E291" w:rsidR="000D3B30" w:rsidRPr="00C57646" w:rsidRDefault="000D3B30" w:rsidP="00B532A0">
      <w:pPr>
        <w:jc w:val="center"/>
        <w:rPr>
          <w:b/>
          <w:bCs/>
          <w:sz w:val="28"/>
          <w:szCs w:val="28"/>
        </w:rPr>
      </w:pPr>
      <w:r w:rsidRPr="00C57646">
        <w:rPr>
          <w:rFonts w:hint="eastAsia"/>
          <w:b/>
          <w:bCs/>
          <w:sz w:val="28"/>
          <w:szCs w:val="28"/>
        </w:rPr>
        <w:t>日建学院</w:t>
      </w:r>
      <w:r w:rsidR="00B532A0" w:rsidRPr="00C57646">
        <w:rPr>
          <w:rFonts w:hint="eastAsia"/>
          <w:b/>
          <w:bCs/>
          <w:sz w:val="28"/>
          <w:szCs w:val="28"/>
        </w:rPr>
        <w:t>「</w:t>
      </w:r>
      <w:r w:rsidR="00F21D18">
        <w:rPr>
          <w:rFonts w:hint="eastAsia"/>
          <w:b/>
          <w:bCs/>
          <w:sz w:val="28"/>
          <w:szCs w:val="28"/>
        </w:rPr>
        <w:t>受験</w:t>
      </w:r>
      <w:r w:rsidR="00B532A0" w:rsidRPr="00C57646">
        <w:rPr>
          <w:rFonts w:hint="eastAsia"/>
          <w:b/>
          <w:bCs/>
          <w:sz w:val="28"/>
          <w:szCs w:val="28"/>
        </w:rPr>
        <w:t>対策講座」</w:t>
      </w:r>
      <w:r w:rsidRPr="00C57646">
        <w:rPr>
          <w:rFonts w:hint="eastAsia"/>
          <w:b/>
          <w:bCs/>
          <w:sz w:val="28"/>
          <w:szCs w:val="28"/>
        </w:rPr>
        <w:t xml:space="preserve">　特別学費の適用について</w:t>
      </w:r>
    </w:p>
    <w:p w14:paraId="1010374A" w14:textId="5C36FAA5" w:rsidR="00C57646" w:rsidRPr="00AF7104" w:rsidRDefault="000D3B30" w:rsidP="00C57646">
      <w:pPr>
        <w:spacing w:line="500" w:lineRule="exact"/>
        <w:ind w:firstLineChars="100" w:firstLine="220"/>
        <w:rPr>
          <w:sz w:val="22"/>
        </w:rPr>
      </w:pPr>
      <w:r w:rsidRPr="00AF7104">
        <w:rPr>
          <w:rFonts w:hint="eastAsia"/>
          <w:sz w:val="22"/>
        </w:rPr>
        <w:t>今般、</w:t>
      </w:r>
      <w:r w:rsidR="00C57646" w:rsidRPr="00AF7104">
        <w:rPr>
          <w:rFonts w:hint="eastAsia"/>
          <w:sz w:val="22"/>
        </w:rPr>
        <w:t>下記に記載の通り、</w:t>
      </w:r>
      <w:r w:rsidRPr="00AF7104">
        <w:rPr>
          <w:rFonts w:hint="eastAsia"/>
          <w:sz w:val="22"/>
        </w:rPr>
        <w:t>当社</w:t>
      </w:r>
      <w:r w:rsidR="00C57646" w:rsidRPr="00AF7104">
        <w:rPr>
          <w:rFonts w:hint="eastAsia"/>
          <w:sz w:val="22"/>
        </w:rPr>
        <w:t>に所属する</w:t>
      </w:r>
      <w:r w:rsidRPr="00AF7104">
        <w:rPr>
          <w:rFonts w:hint="eastAsia"/>
          <w:sz w:val="22"/>
        </w:rPr>
        <w:t>従業員が日建学院</w:t>
      </w:r>
      <w:r w:rsidR="00C57646" w:rsidRPr="00AF7104">
        <w:rPr>
          <w:rFonts w:hint="eastAsia"/>
          <w:sz w:val="22"/>
        </w:rPr>
        <w:t>「</w:t>
      </w:r>
      <w:r w:rsidR="00F21D18" w:rsidRPr="00AF7104">
        <w:rPr>
          <w:rFonts w:hint="eastAsia"/>
          <w:sz w:val="22"/>
        </w:rPr>
        <w:t>受験</w:t>
      </w:r>
      <w:r w:rsidR="00B532A0" w:rsidRPr="00AF7104">
        <w:rPr>
          <w:rFonts w:hint="eastAsia"/>
          <w:sz w:val="22"/>
        </w:rPr>
        <w:t>対策講座</w:t>
      </w:r>
      <w:r w:rsidR="00C57646" w:rsidRPr="00AF7104">
        <w:rPr>
          <w:rFonts w:hint="eastAsia"/>
          <w:sz w:val="22"/>
        </w:rPr>
        <w:t>」</w:t>
      </w:r>
      <w:r w:rsidRPr="00AF7104">
        <w:rPr>
          <w:rFonts w:hint="eastAsia"/>
          <w:sz w:val="22"/>
        </w:rPr>
        <w:t>受講</w:t>
      </w:r>
      <w:r w:rsidR="002167BF" w:rsidRPr="00AF7104">
        <w:rPr>
          <w:rFonts w:hint="eastAsia"/>
          <w:sz w:val="22"/>
        </w:rPr>
        <w:t>を</w:t>
      </w:r>
    </w:p>
    <w:p w14:paraId="3756CC81" w14:textId="6D06DCCB" w:rsidR="000D3B30" w:rsidRPr="00AF7104" w:rsidRDefault="002167BF" w:rsidP="00C57646">
      <w:pPr>
        <w:spacing w:line="500" w:lineRule="exact"/>
        <w:ind w:firstLineChars="100" w:firstLine="220"/>
        <w:rPr>
          <w:sz w:val="22"/>
        </w:rPr>
      </w:pPr>
      <w:r w:rsidRPr="00AF7104">
        <w:rPr>
          <w:rFonts w:hint="eastAsia"/>
          <w:sz w:val="22"/>
        </w:rPr>
        <w:t>申し込</w:t>
      </w:r>
      <w:r w:rsidR="00B532A0" w:rsidRPr="00AF7104">
        <w:rPr>
          <w:rFonts w:hint="eastAsia"/>
          <w:sz w:val="22"/>
        </w:rPr>
        <w:t>みました</w:t>
      </w:r>
      <w:r w:rsidRPr="00AF7104">
        <w:rPr>
          <w:rFonts w:hint="eastAsia"/>
          <w:sz w:val="22"/>
        </w:rPr>
        <w:t>ので、</w:t>
      </w:r>
      <w:r w:rsidR="00E52922" w:rsidRPr="00AF7104">
        <w:rPr>
          <w:rFonts w:hint="eastAsia"/>
          <w:sz w:val="22"/>
        </w:rPr>
        <w:t>特別学費</w:t>
      </w:r>
      <w:r w:rsidR="000D3B30" w:rsidRPr="00AF7104">
        <w:rPr>
          <w:rFonts w:hint="eastAsia"/>
          <w:sz w:val="22"/>
        </w:rPr>
        <w:t>適用を手配してください。</w:t>
      </w:r>
    </w:p>
    <w:p w14:paraId="4279E679" w14:textId="367B8758" w:rsidR="000D3B30" w:rsidRPr="00C57646" w:rsidRDefault="000D3B30" w:rsidP="000D3B30">
      <w:pPr>
        <w:ind w:firstLineChars="100" w:firstLine="220"/>
        <w:rPr>
          <w:szCs w:val="21"/>
        </w:rPr>
      </w:pPr>
      <w:r>
        <w:rPr>
          <w:rFonts w:hint="eastAsia"/>
          <w:sz w:val="22"/>
        </w:rPr>
        <w:t xml:space="preserve">　　　　　　　　　　　　　</w:t>
      </w:r>
      <w:r w:rsidR="00B532A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3260"/>
        <w:gridCol w:w="1843"/>
        <w:gridCol w:w="1696"/>
      </w:tblGrid>
      <w:tr w:rsidR="000D3B30" w14:paraId="2C45400A" w14:textId="77777777" w:rsidTr="000D3B30">
        <w:tc>
          <w:tcPr>
            <w:tcW w:w="2127" w:type="dxa"/>
          </w:tcPr>
          <w:p w14:paraId="4823AE69" w14:textId="4D3904E4" w:rsidR="000D3B30" w:rsidRDefault="000D3B30" w:rsidP="002167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260" w:type="dxa"/>
          </w:tcPr>
          <w:p w14:paraId="1BE6CF22" w14:textId="1185B112" w:rsidR="000D3B30" w:rsidRDefault="000D3B30" w:rsidP="002167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対象講座名</w:t>
            </w:r>
          </w:p>
        </w:tc>
        <w:tc>
          <w:tcPr>
            <w:tcW w:w="1843" w:type="dxa"/>
          </w:tcPr>
          <w:p w14:paraId="00A50ECB" w14:textId="26614D64" w:rsidR="000D3B30" w:rsidRDefault="000D3B30" w:rsidP="002167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通常</w:t>
            </w:r>
            <w:r w:rsidR="00E52922">
              <w:rPr>
                <w:rFonts w:hint="eastAsia"/>
                <w:sz w:val="22"/>
              </w:rPr>
              <w:t>学費</w:t>
            </w:r>
          </w:p>
        </w:tc>
        <w:tc>
          <w:tcPr>
            <w:tcW w:w="1696" w:type="dxa"/>
          </w:tcPr>
          <w:p w14:paraId="57352124" w14:textId="54C947EC" w:rsidR="000D3B30" w:rsidRDefault="000D3B30" w:rsidP="002167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</w:t>
            </w:r>
            <w:r w:rsidR="00E52922">
              <w:rPr>
                <w:rFonts w:hint="eastAsia"/>
                <w:sz w:val="22"/>
              </w:rPr>
              <w:t>学費</w:t>
            </w:r>
          </w:p>
        </w:tc>
      </w:tr>
      <w:tr w:rsidR="000D3B30" w14:paraId="088E82C5" w14:textId="77777777" w:rsidTr="00C57646">
        <w:trPr>
          <w:trHeight w:val="814"/>
        </w:trPr>
        <w:tc>
          <w:tcPr>
            <w:tcW w:w="2127" w:type="dxa"/>
          </w:tcPr>
          <w:p w14:paraId="77B69C64" w14:textId="77777777" w:rsidR="000D3B30" w:rsidRDefault="000D3B30" w:rsidP="000D3B30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339AA396" w14:textId="77777777" w:rsidR="000D3B30" w:rsidRDefault="000D3B30" w:rsidP="000D3B30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4E8283B0" w14:textId="77777777" w:rsidR="000D3B30" w:rsidRDefault="000D3B30" w:rsidP="000D3B30">
            <w:pPr>
              <w:rPr>
                <w:sz w:val="22"/>
              </w:rPr>
            </w:pPr>
          </w:p>
        </w:tc>
        <w:tc>
          <w:tcPr>
            <w:tcW w:w="1696" w:type="dxa"/>
          </w:tcPr>
          <w:p w14:paraId="0002DABF" w14:textId="77777777" w:rsidR="000D3B30" w:rsidRDefault="000D3B30" w:rsidP="000D3B30">
            <w:pPr>
              <w:rPr>
                <w:sz w:val="22"/>
              </w:rPr>
            </w:pPr>
          </w:p>
        </w:tc>
      </w:tr>
      <w:tr w:rsidR="000D3B30" w14:paraId="56067A6C" w14:textId="77777777" w:rsidTr="00C57646">
        <w:trPr>
          <w:trHeight w:val="840"/>
        </w:trPr>
        <w:tc>
          <w:tcPr>
            <w:tcW w:w="2127" w:type="dxa"/>
          </w:tcPr>
          <w:p w14:paraId="5E3B6794" w14:textId="77777777" w:rsidR="000D3B30" w:rsidRDefault="000D3B30" w:rsidP="000D3B30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2801804A" w14:textId="77777777" w:rsidR="000D3B30" w:rsidRDefault="000D3B30" w:rsidP="000D3B30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5CA36A5A" w14:textId="77777777" w:rsidR="000D3B30" w:rsidRDefault="000D3B30" w:rsidP="000D3B30">
            <w:pPr>
              <w:rPr>
                <w:sz w:val="22"/>
              </w:rPr>
            </w:pPr>
          </w:p>
        </w:tc>
        <w:tc>
          <w:tcPr>
            <w:tcW w:w="1696" w:type="dxa"/>
          </w:tcPr>
          <w:p w14:paraId="0433E5E0" w14:textId="77777777" w:rsidR="000D3B30" w:rsidRDefault="000D3B30" w:rsidP="000D3B30">
            <w:pPr>
              <w:rPr>
                <w:sz w:val="22"/>
              </w:rPr>
            </w:pPr>
          </w:p>
        </w:tc>
      </w:tr>
      <w:tr w:rsidR="000D3B30" w14:paraId="2C6BCE8A" w14:textId="77777777" w:rsidTr="00C57646">
        <w:trPr>
          <w:trHeight w:val="851"/>
        </w:trPr>
        <w:tc>
          <w:tcPr>
            <w:tcW w:w="2127" w:type="dxa"/>
          </w:tcPr>
          <w:p w14:paraId="7264DA83" w14:textId="77777777" w:rsidR="000D3B30" w:rsidRDefault="000D3B30" w:rsidP="000D3B30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221FB586" w14:textId="77777777" w:rsidR="000D3B30" w:rsidRDefault="000D3B30" w:rsidP="000D3B30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358398BE" w14:textId="77777777" w:rsidR="000D3B30" w:rsidRDefault="000D3B30" w:rsidP="000D3B30">
            <w:pPr>
              <w:rPr>
                <w:sz w:val="22"/>
              </w:rPr>
            </w:pPr>
          </w:p>
        </w:tc>
        <w:tc>
          <w:tcPr>
            <w:tcW w:w="1696" w:type="dxa"/>
          </w:tcPr>
          <w:p w14:paraId="14877A4E" w14:textId="77777777" w:rsidR="000D3B30" w:rsidRDefault="000D3B30" w:rsidP="000D3B30">
            <w:pPr>
              <w:rPr>
                <w:sz w:val="22"/>
              </w:rPr>
            </w:pPr>
          </w:p>
        </w:tc>
      </w:tr>
    </w:tbl>
    <w:p w14:paraId="18E5F3FA" w14:textId="77777777" w:rsidR="002C0A4A" w:rsidRDefault="002C0A4A" w:rsidP="002167BF">
      <w:pPr>
        <w:rPr>
          <w:szCs w:val="21"/>
        </w:rPr>
      </w:pPr>
    </w:p>
    <w:p w14:paraId="1B68AD5C" w14:textId="3AD85948" w:rsidR="00E52922" w:rsidRDefault="002C0A4A" w:rsidP="002167BF">
      <w:pPr>
        <w:rPr>
          <w:szCs w:val="21"/>
        </w:rPr>
      </w:pPr>
      <w:r w:rsidRPr="00C57646">
        <w:rPr>
          <w:rFonts w:hint="eastAsia"/>
          <w:szCs w:val="21"/>
        </w:rPr>
        <w:t>※</w:t>
      </w:r>
      <w:r w:rsidRPr="002C0A4A">
        <w:rPr>
          <w:rFonts w:hint="eastAsia"/>
          <w:szCs w:val="21"/>
          <w:u w:val="wave"/>
        </w:rPr>
        <w:t>金額は税込み価格</w:t>
      </w:r>
      <w:r w:rsidRPr="00C57646">
        <w:rPr>
          <w:rFonts w:hint="eastAsia"/>
          <w:szCs w:val="21"/>
        </w:rPr>
        <w:t>で記入願います。</w:t>
      </w:r>
    </w:p>
    <w:p w14:paraId="7190CCC5" w14:textId="2EC4D150" w:rsidR="00E52922" w:rsidRDefault="00E52922" w:rsidP="00B532A0">
      <w:pPr>
        <w:spacing w:line="276" w:lineRule="auto"/>
        <w:rPr>
          <w:szCs w:val="21"/>
        </w:rPr>
      </w:pPr>
      <w:r w:rsidRPr="00E52922">
        <w:rPr>
          <w:rFonts w:hint="eastAsia"/>
          <w:szCs w:val="21"/>
        </w:rPr>
        <w:t>※本書に関しては、日建学院へ申し込みと同時に必ず</w:t>
      </w:r>
      <w:r w:rsidRPr="002C0A4A">
        <w:rPr>
          <w:rFonts w:hint="eastAsia"/>
          <w:szCs w:val="21"/>
          <w:u w:val="wave"/>
        </w:rPr>
        <w:t>当協会にもＦＡＸをご送付ください。</w:t>
      </w:r>
    </w:p>
    <w:p w14:paraId="47DD2EBC" w14:textId="0468D834" w:rsidR="00E52922" w:rsidRPr="00E52922" w:rsidRDefault="00E52922" w:rsidP="00B532A0">
      <w:pPr>
        <w:spacing w:line="276" w:lineRule="auto"/>
        <w:rPr>
          <w:szCs w:val="21"/>
        </w:rPr>
      </w:pPr>
      <w:r>
        <w:rPr>
          <w:rFonts w:hint="eastAsia"/>
          <w:szCs w:val="21"/>
        </w:rPr>
        <w:t>※通常学費・特別学費については「対策講座のご案内」にて確認ください。</w:t>
      </w:r>
    </w:p>
    <w:p w14:paraId="4E0D9C42" w14:textId="1B18D95A" w:rsidR="002167BF" w:rsidRDefault="002167BF" w:rsidP="00B532A0">
      <w:pPr>
        <w:spacing w:line="276" w:lineRule="auto"/>
        <w:ind w:left="210" w:hangingChars="100" w:hanging="210"/>
        <w:rPr>
          <w:szCs w:val="21"/>
        </w:rPr>
      </w:pPr>
      <w:r w:rsidRPr="00E52922">
        <w:rPr>
          <w:rFonts w:hint="eastAsia"/>
          <w:szCs w:val="21"/>
        </w:rPr>
        <w:t>※</w:t>
      </w:r>
      <w:r w:rsidRPr="001E0898">
        <w:rPr>
          <w:rFonts w:hint="eastAsia"/>
          <w:szCs w:val="21"/>
          <w:u w:val="wave"/>
        </w:rPr>
        <w:t>協会</w:t>
      </w:r>
      <w:r w:rsidR="00AF7104" w:rsidRPr="001E0898">
        <w:rPr>
          <w:rFonts w:hint="eastAsia"/>
          <w:szCs w:val="21"/>
          <w:u w:val="wave"/>
        </w:rPr>
        <w:t>にて申込者が会員であることを確認のうえで</w:t>
      </w:r>
      <w:r w:rsidRPr="001E0898">
        <w:rPr>
          <w:rFonts w:hint="eastAsia"/>
          <w:szCs w:val="21"/>
          <w:u w:val="wave"/>
        </w:rPr>
        <w:t>日建学院に</w:t>
      </w:r>
      <w:r w:rsidR="00AF7104" w:rsidRPr="001E0898">
        <w:rPr>
          <w:rFonts w:hint="eastAsia"/>
          <w:szCs w:val="21"/>
          <w:u w:val="wave"/>
        </w:rPr>
        <w:t>特別学費の適用を申請</w:t>
      </w:r>
      <w:r w:rsidRPr="001E0898">
        <w:rPr>
          <w:rFonts w:hint="eastAsia"/>
          <w:szCs w:val="21"/>
        </w:rPr>
        <w:t>しま</w:t>
      </w:r>
      <w:r w:rsidRPr="00E52922">
        <w:rPr>
          <w:rFonts w:hint="eastAsia"/>
          <w:szCs w:val="21"/>
        </w:rPr>
        <w:t>す。</w:t>
      </w:r>
      <w:r w:rsidR="00E52922">
        <w:rPr>
          <w:rFonts w:hint="eastAsia"/>
          <w:szCs w:val="21"/>
        </w:rPr>
        <w:t>特別</w:t>
      </w:r>
      <w:r w:rsidR="00B532A0">
        <w:rPr>
          <w:rFonts w:hint="eastAsia"/>
          <w:szCs w:val="21"/>
        </w:rPr>
        <w:t>学費</w:t>
      </w:r>
      <w:r w:rsidR="00E52922">
        <w:rPr>
          <w:rFonts w:hint="eastAsia"/>
          <w:szCs w:val="21"/>
        </w:rPr>
        <w:t>が適用されていない</w:t>
      </w:r>
      <w:r w:rsidRPr="00E52922">
        <w:rPr>
          <w:rFonts w:hint="eastAsia"/>
          <w:szCs w:val="21"/>
        </w:rPr>
        <w:t>場合、お手数ですが協会までご連絡願います。</w:t>
      </w:r>
    </w:p>
    <w:sectPr w:rsidR="002167BF" w:rsidSect="00C57646">
      <w:pgSz w:w="11906" w:h="16838"/>
      <w:pgMar w:top="993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CD8C" w14:textId="77777777" w:rsidR="00DA1772" w:rsidRDefault="00DA1772" w:rsidP="00B532A0">
      <w:r>
        <w:separator/>
      </w:r>
    </w:p>
  </w:endnote>
  <w:endnote w:type="continuationSeparator" w:id="0">
    <w:p w14:paraId="10967952" w14:textId="77777777" w:rsidR="00DA1772" w:rsidRDefault="00DA1772" w:rsidP="00B5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26C5" w14:textId="77777777" w:rsidR="00DA1772" w:rsidRDefault="00DA1772" w:rsidP="00B532A0">
      <w:r>
        <w:separator/>
      </w:r>
    </w:p>
  </w:footnote>
  <w:footnote w:type="continuationSeparator" w:id="0">
    <w:p w14:paraId="11E209F8" w14:textId="77777777" w:rsidR="00DA1772" w:rsidRDefault="00DA1772" w:rsidP="00B53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30"/>
    <w:rsid w:val="000565D1"/>
    <w:rsid w:val="000D3B30"/>
    <w:rsid w:val="00106838"/>
    <w:rsid w:val="001C55CC"/>
    <w:rsid w:val="001E0898"/>
    <w:rsid w:val="002167BF"/>
    <w:rsid w:val="002C0A4A"/>
    <w:rsid w:val="00435E08"/>
    <w:rsid w:val="005566D9"/>
    <w:rsid w:val="00AF7104"/>
    <w:rsid w:val="00B532A0"/>
    <w:rsid w:val="00C57646"/>
    <w:rsid w:val="00D438FA"/>
    <w:rsid w:val="00DA1772"/>
    <w:rsid w:val="00DD62F0"/>
    <w:rsid w:val="00E52922"/>
    <w:rsid w:val="00F21D18"/>
    <w:rsid w:val="00F4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630F1"/>
  <w15:chartTrackingRefBased/>
  <w15:docId w15:val="{29403EB7-DEEF-4954-BE5A-9CEFEC1A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2A0"/>
  </w:style>
  <w:style w:type="paragraph" w:styleId="a6">
    <w:name w:val="footer"/>
    <w:basedOn w:val="a"/>
    <w:link w:val="a7"/>
    <w:uiPriority w:val="99"/>
    <w:unhideWhenUsed/>
    <w:rsid w:val="00B53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</cp:revision>
  <cp:lastPrinted>2021-06-18T00:47:00Z</cp:lastPrinted>
  <dcterms:created xsi:type="dcterms:W3CDTF">2021-06-18T01:34:00Z</dcterms:created>
  <dcterms:modified xsi:type="dcterms:W3CDTF">2021-06-18T01:34:00Z</dcterms:modified>
</cp:coreProperties>
</file>